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467F" w14:textId="77777777" w:rsidR="007F03A9" w:rsidRDefault="007F03A9">
      <w:r>
        <w:t xml:space="preserve">             </w:t>
      </w:r>
      <w:r w:rsidR="006B0F77">
        <w:rPr>
          <w:noProof/>
        </w:rPr>
        <w:drawing>
          <wp:inline distT="0" distB="0" distL="0" distR="0" wp14:anchorId="5065BAA7" wp14:editId="69B66B9D">
            <wp:extent cx="5972175" cy="5715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6B1A" w14:textId="77777777" w:rsidR="007F03A9" w:rsidRDefault="007F03A9" w:rsidP="00227D7B">
      <w:pPr>
        <w:pStyle w:val="Titel"/>
        <w:rPr>
          <w:rFonts w:ascii="Calibri" w:hAnsi="Calibri" w:cs="Simplified Arabic"/>
          <w:b w:val="0"/>
          <w:sz w:val="28"/>
          <w:szCs w:val="28"/>
        </w:rPr>
      </w:pPr>
    </w:p>
    <w:p w14:paraId="16B98CAE" w14:textId="77777777" w:rsidR="00C70A1A" w:rsidRDefault="00C70A1A" w:rsidP="00C70A1A">
      <w:pPr>
        <w:rPr>
          <w:lang w:val="en-US" w:eastAsia="en-US"/>
        </w:rPr>
      </w:pPr>
      <w:bookmarkStart w:id="0" w:name="_GoBack"/>
      <w:bookmarkEnd w:id="0"/>
    </w:p>
    <w:p w14:paraId="6756A695" w14:textId="77777777" w:rsidR="00C70A1A" w:rsidRDefault="00C70A1A" w:rsidP="00C70A1A">
      <w:pPr>
        <w:rPr>
          <w:lang w:val="en-US" w:eastAsia="en-US"/>
        </w:rPr>
      </w:pPr>
    </w:p>
    <w:p w14:paraId="024184E3" w14:textId="77777777" w:rsidR="00C70A1A" w:rsidRDefault="00C70A1A" w:rsidP="00C70A1A">
      <w:pPr>
        <w:rPr>
          <w:lang w:val="en-US" w:eastAsia="en-US"/>
        </w:rPr>
      </w:pPr>
    </w:p>
    <w:p w14:paraId="2693BB61" w14:textId="77777777" w:rsidR="00C70A1A" w:rsidRDefault="00C70A1A" w:rsidP="00C70A1A">
      <w:pPr>
        <w:rPr>
          <w:lang w:val="en-US" w:eastAsia="en-US"/>
        </w:rPr>
      </w:pPr>
    </w:p>
    <w:p w14:paraId="0C883396" w14:textId="77777777" w:rsidR="00C70A1A" w:rsidRDefault="00C70A1A" w:rsidP="00C70A1A">
      <w:pPr>
        <w:rPr>
          <w:lang w:val="en-US" w:eastAsia="en-US"/>
        </w:rPr>
      </w:pPr>
    </w:p>
    <w:p w14:paraId="602FC693" w14:textId="77777777" w:rsidR="00C70A1A" w:rsidRDefault="00C70A1A" w:rsidP="00C70A1A">
      <w:pPr>
        <w:rPr>
          <w:lang w:val="en-US" w:eastAsia="en-US"/>
        </w:rPr>
      </w:pPr>
    </w:p>
    <w:p w14:paraId="23E1E160" w14:textId="77777777" w:rsidR="00C70A1A" w:rsidRDefault="00C70A1A" w:rsidP="00C70A1A">
      <w:pPr>
        <w:rPr>
          <w:lang w:val="en-US" w:eastAsia="en-US"/>
        </w:rPr>
      </w:pPr>
    </w:p>
    <w:p w14:paraId="2B8FEFE6" w14:textId="77777777" w:rsidR="00C70A1A" w:rsidRDefault="00C70A1A" w:rsidP="00C70A1A">
      <w:pPr>
        <w:rPr>
          <w:lang w:val="en-US" w:eastAsia="en-US"/>
        </w:rPr>
      </w:pPr>
    </w:p>
    <w:p w14:paraId="4BF32418" w14:textId="77777777" w:rsidR="00C70A1A" w:rsidRDefault="00C70A1A" w:rsidP="00C70A1A">
      <w:pPr>
        <w:rPr>
          <w:lang w:val="en-US" w:eastAsia="en-US"/>
        </w:rPr>
      </w:pPr>
    </w:p>
    <w:p w14:paraId="49BC88E1" w14:textId="77777777" w:rsidR="00C70A1A" w:rsidRDefault="00C70A1A" w:rsidP="00C70A1A">
      <w:pPr>
        <w:rPr>
          <w:lang w:val="en-US" w:eastAsia="en-US"/>
        </w:rPr>
      </w:pPr>
    </w:p>
    <w:p w14:paraId="60DC099C" w14:textId="77777777" w:rsidR="00C70A1A" w:rsidRDefault="00C70A1A" w:rsidP="00C70A1A">
      <w:pPr>
        <w:rPr>
          <w:lang w:val="en-US" w:eastAsia="en-US"/>
        </w:rPr>
      </w:pPr>
    </w:p>
    <w:p w14:paraId="746998C2" w14:textId="77777777" w:rsidR="00C70A1A" w:rsidRDefault="00C70A1A" w:rsidP="00C70A1A">
      <w:pPr>
        <w:rPr>
          <w:lang w:val="en-US" w:eastAsia="en-US"/>
        </w:rPr>
      </w:pPr>
    </w:p>
    <w:p w14:paraId="12164AAF" w14:textId="77777777" w:rsidR="00C70A1A" w:rsidRPr="00C70A1A" w:rsidRDefault="00C70A1A" w:rsidP="00C70A1A">
      <w:pPr>
        <w:rPr>
          <w:lang w:val="en-US" w:eastAsia="en-US"/>
        </w:rPr>
      </w:pPr>
    </w:p>
    <w:p w14:paraId="7C3BC6F4" w14:textId="77777777" w:rsidR="00082FBA" w:rsidRPr="006B0F77" w:rsidRDefault="006B0F77" w:rsidP="006B0F77">
      <w:pPr>
        <w:pStyle w:val="Titel"/>
        <w:jc w:val="left"/>
        <w:rPr>
          <w:b w:val="0"/>
          <w:bCs w:val="0"/>
        </w:rPr>
      </w:pPr>
      <w:r>
        <w:rPr>
          <w:rFonts w:ascii="Calibri" w:hAnsi="Calibri" w:cs="Simplified Arabic"/>
          <w:b w:val="0"/>
          <w:sz w:val="28"/>
          <w:szCs w:val="28"/>
        </w:rPr>
        <w:t xml:space="preserve">                             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457"/>
        <w:gridCol w:w="4462"/>
        <w:gridCol w:w="2970"/>
      </w:tblGrid>
      <w:tr w:rsidR="00C70A1A" w14:paraId="4E488B3E" w14:textId="77777777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C4C855D" w14:textId="77777777"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LG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A50B0A" w14:textId="77777777"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Indicatoren voor onderwijs aan lichamelijk gehandicapte leerlingen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A558B2" w14:textId="77777777"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Benodigde onderzoeksgegevens</w:t>
            </w:r>
          </w:p>
        </w:tc>
      </w:tr>
      <w:tr w:rsidR="00C70A1A" w14:paraId="43D881E5" w14:textId="77777777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012968D" w14:textId="77777777"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Kenmerken van de leerling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6E92" w14:textId="77777777" w:rsidR="00C70A1A" w:rsidRDefault="00C70A1A" w:rsidP="00F43EB3">
            <w:pPr>
              <w:pStyle w:val="Lijstalinea"/>
              <w:numPr>
                <w:ilvl w:val="0"/>
                <w:numId w:val="5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of meer aandoeningen die dermate motorische beperkingen veroorzaken dat daardoor sprake is van een ernstige belemmering om aan het regulier onderwijs deel te nemen.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BE98" w14:textId="77777777" w:rsidR="00C70A1A" w:rsidRDefault="00C70A1A" w:rsidP="00F43EB3">
            <w:pPr>
              <w:pStyle w:val="Lijstalinea"/>
              <w:numPr>
                <w:ilvl w:val="0"/>
                <w:numId w:val="6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Medische verklaring voorzien van datum, handtekening en functie arts.</w:t>
            </w:r>
          </w:p>
        </w:tc>
      </w:tr>
      <w:tr w:rsidR="00C70A1A" w14:paraId="58EFF74F" w14:textId="77777777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FBFC44" w14:textId="77777777"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Ondersteuningsbehoeften van de leerling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AC58" w14:textId="77777777"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Praktische zelfredzaamheid</w:t>
            </w:r>
          </w:p>
          <w:p w14:paraId="6F259E88" w14:textId="77777777" w:rsidR="00C70A1A" w:rsidRDefault="00C70A1A" w:rsidP="00F43EB3">
            <w:pPr>
              <w:pStyle w:val="Lijstalinea"/>
              <w:numPr>
                <w:ilvl w:val="0"/>
                <w:numId w:val="8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praktische ondersteuning van anderen bij algemene dagelijkse levensverrichtingen en bij gebruik van technische hulpmiddelen.</w:t>
            </w:r>
          </w:p>
          <w:p w14:paraId="113FBD32" w14:textId="77777777" w:rsidR="00C70A1A" w:rsidRDefault="00C70A1A" w:rsidP="00F43EB3">
            <w:pPr>
              <w:pStyle w:val="Lijstalinea"/>
              <w:numPr>
                <w:ilvl w:val="0"/>
                <w:numId w:val="8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(ver)zorg- en/of verpleeghandelingen.</w:t>
            </w:r>
          </w:p>
          <w:p w14:paraId="5549EF52" w14:textId="77777777"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Fysieke eigenschappen en mobiliteit</w:t>
            </w:r>
          </w:p>
          <w:p w14:paraId="106EF38F" w14:textId="77777777"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is afhankelijk van paramedische behandelingen en hulpmiddelen.</w:t>
            </w:r>
          </w:p>
          <w:p w14:paraId="0B827577" w14:textId="77777777"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een vermindering van leertijd met minstens 25% door noodzakelijke zorg of aan de aandoening gerelateerd verzuim.</w:t>
            </w:r>
          </w:p>
          <w:p w14:paraId="26E118C5" w14:textId="77777777"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Leeromgeving en leermiddelen</w:t>
            </w:r>
          </w:p>
          <w:p w14:paraId="247FFC6F" w14:textId="77777777"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aangepaste sanitaire voorzieningen en volledig rolstoeltoegankelijk schoolgebouw.</w:t>
            </w:r>
          </w:p>
          <w:p w14:paraId="5D03F102" w14:textId="77777777"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inzetten van speciale (technische) hulpmiddelen en materialen.</w:t>
            </w:r>
          </w:p>
          <w:p w14:paraId="7B41CCE3" w14:textId="77777777" w:rsidR="00C70A1A" w:rsidRDefault="00C70A1A" w:rsidP="00F43EB3">
            <w:pPr>
              <w:pStyle w:val="Lijstalinea"/>
              <w:numPr>
                <w:ilvl w:val="0"/>
                <w:numId w:val="9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bieden van een balans tussen inspanning en ontspanning.</w:t>
            </w:r>
          </w:p>
          <w:p w14:paraId="265E27A3" w14:textId="77777777" w:rsidR="00C70A1A" w:rsidRDefault="00C70A1A" w:rsidP="00F43EB3">
            <w:pPr>
              <w:pStyle w:val="Lijstalinea"/>
              <w:numPr>
                <w:ilvl w:val="0"/>
                <w:numId w:val="7"/>
              </w:numPr>
              <w:spacing w:after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Didactische begeleiding:</w:t>
            </w:r>
          </w:p>
          <w:p w14:paraId="052365C5" w14:textId="77777777" w:rsidR="00C70A1A" w:rsidRDefault="00C70A1A" w:rsidP="00F43EB3">
            <w:pPr>
              <w:pStyle w:val="Lijstalinea"/>
              <w:numPr>
                <w:ilvl w:val="0"/>
                <w:numId w:val="10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 bij onderwijs voorwaardelijke (fijn)motorische activiteiten en handelingen.</w:t>
            </w:r>
          </w:p>
          <w:p w14:paraId="3A03E9F8" w14:textId="77777777" w:rsidR="00C70A1A" w:rsidRDefault="00C70A1A" w:rsidP="00F43EB3">
            <w:pPr>
              <w:pStyle w:val="Lijstalinea"/>
              <w:numPr>
                <w:ilvl w:val="0"/>
                <w:numId w:val="10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ondersteuningsvormen die zijn gericht op het (stimuleren van het) leerproces, zoals praktische begeleiding tijdens de les of speciale ondersteuning bij specifieke vakken.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9CC" w14:textId="77777777"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Rapportagegegevens die de aanvraag onderbouwen</w:t>
            </w:r>
          </w:p>
          <w:p w14:paraId="2DA0049F" w14:textId="77777777"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geëvalueerd OOP waarin de relatie wordt beschreven tussen de motorische en lichamelijke beperkingen en de onderwijsbehoeften.</w:t>
            </w:r>
          </w:p>
          <w:p w14:paraId="6EDE159C" w14:textId="77777777" w:rsidR="00C70A1A" w:rsidRDefault="00C70A1A" w:rsidP="00F43EB3">
            <w:pPr>
              <w:pStyle w:val="Lijstalinea"/>
              <w:numPr>
                <w:ilvl w:val="0"/>
                <w:numId w:val="11"/>
              </w:numPr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Eventueel gegevens van zorg- of hulpverleningsinstanties.</w:t>
            </w:r>
          </w:p>
        </w:tc>
      </w:tr>
      <w:tr w:rsidR="00C70A1A" w14:paraId="2B78EC2B" w14:textId="77777777" w:rsidTr="00D05B67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EF726F" w14:textId="77777777" w:rsidR="00C70A1A" w:rsidRDefault="00C70A1A" w:rsidP="00D05B67">
            <w:pPr>
              <w:spacing w:after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Ontoereikende ondersteuningsstructuur 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D2E8" w14:textId="77777777" w:rsidR="00C70A1A" w:rsidRDefault="00C70A1A" w:rsidP="00D05B67">
            <w:pPr>
              <w:spacing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Aantoonbaar ontbreken van passende ondersteuning  in het regulier onderwijs vanuit de basisondersteuning en vanuit de extra ondersteuning aan de hand van de geformuleerde onderwijs- en zorg behoeften.</w:t>
            </w:r>
          </w:p>
        </w:tc>
      </w:tr>
    </w:tbl>
    <w:p w14:paraId="5908F7F3" w14:textId="77777777" w:rsidR="00082FBA" w:rsidRDefault="00082FBA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81D064F" w14:textId="77777777"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1C87E728" w14:textId="77777777"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4BBB6EF" w14:textId="77777777" w:rsidR="00DA411C" w:rsidRDefault="00DA411C" w:rsidP="00174AE1">
      <w:pPr>
        <w:spacing w:line="200" w:lineRule="exact"/>
        <w:rPr>
          <w:rFonts w:ascii="Times New Roman" w:eastAsia="Times New Roman" w:hAnsi="Times New Roman"/>
          <w:sz w:val="20"/>
          <w:szCs w:val="20"/>
          <w:lang w:eastAsia="en-US"/>
        </w:rPr>
      </w:pPr>
    </w:p>
    <w:sectPr w:rsidR="00DA411C" w:rsidSect="00C70A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9F27C" w14:textId="77777777" w:rsidR="00133C37" w:rsidRDefault="00133C37" w:rsidP="00325465">
      <w:r>
        <w:separator/>
      </w:r>
    </w:p>
  </w:endnote>
  <w:endnote w:type="continuationSeparator" w:id="0">
    <w:p w14:paraId="633B16FD" w14:textId="77777777" w:rsidR="00133C37" w:rsidRDefault="00133C37" w:rsidP="0032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GI A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9E23" w14:textId="77777777" w:rsidR="00716DD9" w:rsidRPr="00692658" w:rsidRDefault="00716DD9">
    <w:pPr>
      <w:pStyle w:val="Voettekst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PAGE  \* Arabic  \* MERGEFORMAT </w:instrText>
    </w:r>
    <w:r>
      <w:rPr>
        <w:i/>
      </w:rPr>
      <w:fldChar w:fldCharType="separate"/>
    </w:r>
    <w:r w:rsidR="008B1829">
      <w:rPr>
        <w:i/>
        <w:noProof/>
      </w:rPr>
      <w:t>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763F8" w14:textId="77777777" w:rsidR="00133C37" w:rsidRDefault="00133C37" w:rsidP="00325465">
      <w:r>
        <w:separator/>
      </w:r>
    </w:p>
  </w:footnote>
  <w:footnote w:type="continuationSeparator" w:id="0">
    <w:p w14:paraId="6C9B8B24" w14:textId="77777777" w:rsidR="00133C37" w:rsidRDefault="00133C37" w:rsidP="0032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59CAE" w14:textId="77777777" w:rsidR="00716DD9" w:rsidRDefault="00716D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EBAF" w14:textId="77777777" w:rsidR="00716DD9" w:rsidRDefault="002C09D3">
    <w:pPr>
      <w:pStyle w:val="Koptekst"/>
    </w:pPr>
    <w:r>
      <w:t>2305V</w:t>
    </w:r>
    <w:r w:rsidR="00C70A1A">
      <w:t>O- bepaling categorie 2 en 3</w:t>
    </w:r>
  </w:p>
  <w:p w14:paraId="66779E3F" w14:textId="77777777" w:rsidR="00C70A1A" w:rsidRDefault="00C70A1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8419" w14:textId="77777777" w:rsidR="00716DD9" w:rsidRDefault="00716D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894EE876"/>
    <w:lvl w:ilvl="0">
      <w:start w:val="1"/>
      <w:numFmt w:val="decimal"/>
      <w:pStyle w:val="Lijst51"/>
      <w:lvlText w:val="%1."/>
      <w:lvlJc w:val="left"/>
      <w:pPr>
        <w:tabs>
          <w:tab w:val="num" w:pos="432"/>
        </w:tabs>
        <w:ind w:left="432"/>
      </w:pPr>
      <w:rPr>
        <w:rFonts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</w:abstractNum>
  <w:abstractNum w:abstractNumId="1" w15:restartNumberingAfterBreak="0">
    <w:nsid w:val="09104EBB"/>
    <w:multiLevelType w:val="hybridMultilevel"/>
    <w:tmpl w:val="41A84106"/>
    <w:lvl w:ilvl="0" w:tplc="F5FEB728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6135"/>
    <w:multiLevelType w:val="hybridMultilevel"/>
    <w:tmpl w:val="BFFC9A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062B"/>
    <w:multiLevelType w:val="hybridMultilevel"/>
    <w:tmpl w:val="8C3677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67941"/>
    <w:multiLevelType w:val="hybridMultilevel"/>
    <w:tmpl w:val="B0C86FC2"/>
    <w:lvl w:ilvl="0" w:tplc="210AC522">
      <w:start w:val="1"/>
      <w:numFmt w:val="bullet"/>
      <w:pStyle w:val="Lijst31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A15"/>
    <w:multiLevelType w:val="hybridMultilevel"/>
    <w:tmpl w:val="88B60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C3D28"/>
    <w:multiLevelType w:val="hybridMultilevel"/>
    <w:tmpl w:val="50B0E7E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35C58"/>
    <w:multiLevelType w:val="hybridMultilevel"/>
    <w:tmpl w:val="93F81344"/>
    <w:lvl w:ilvl="0" w:tplc="04130019">
      <w:start w:val="1"/>
      <w:numFmt w:val="lowerLetter"/>
      <w:pStyle w:val="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46350"/>
    <w:multiLevelType w:val="hybridMultilevel"/>
    <w:tmpl w:val="7518B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20401"/>
    <w:multiLevelType w:val="hybridMultilevel"/>
    <w:tmpl w:val="008E8476"/>
    <w:lvl w:ilvl="0" w:tplc="0413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22630"/>
    <w:multiLevelType w:val="hybridMultilevel"/>
    <w:tmpl w:val="834C7F5C"/>
    <w:lvl w:ilvl="0" w:tplc="04130015">
      <w:start w:val="1"/>
      <w:numFmt w:val="upperLetter"/>
      <w:pStyle w:val="Lijst41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5"/>
    <w:rsid w:val="000017EC"/>
    <w:rsid w:val="000054B8"/>
    <w:rsid w:val="00032A48"/>
    <w:rsid w:val="00034100"/>
    <w:rsid w:val="0004135F"/>
    <w:rsid w:val="00050D8A"/>
    <w:rsid w:val="00060839"/>
    <w:rsid w:val="00062D73"/>
    <w:rsid w:val="000713AE"/>
    <w:rsid w:val="00073B0C"/>
    <w:rsid w:val="000779D8"/>
    <w:rsid w:val="00082FBA"/>
    <w:rsid w:val="0008572F"/>
    <w:rsid w:val="00087302"/>
    <w:rsid w:val="00090C0E"/>
    <w:rsid w:val="00097724"/>
    <w:rsid w:val="000A1AA8"/>
    <w:rsid w:val="000A1C79"/>
    <w:rsid w:val="000B33B1"/>
    <w:rsid w:val="000B408C"/>
    <w:rsid w:val="000B49EE"/>
    <w:rsid w:val="000B5C93"/>
    <w:rsid w:val="000C01A1"/>
    <w:rsid w:val="000C201B"/>
    <w:rsid w:val="000C342F"/>
    <w:rsid w:val="000C3653"/>
    <w:rsid w:val="000C69A8"/>
    <w:rsid w:val="000C6B55"/>
    <w:rsid w:val="000D53B0"/>
    <w:rsid w:val="000E6855"/>
    <w:rsid w:val="00114583"/>
    <w:rsid w:val="00130D3F"/>
    <w:rsid w:val="00133C37"/>
    <w:rsid w:val="0014351D"/>
    <w:rsid w:val="00157B86"/>
    <w:rsid w:val="00167BAF"/>
    <w:rsid w:val="0017373F"/>
    <w:rsid w:val="00174327"/>
    <w:rsid w:val="00174AE1"/>
    <w:rsid w:val="00182225"/>
    <w:rsid w:val="00182D12"/>
    <w:rsid w:val="00192BA7"/>
    <w:rsid w:val="001957A4"/>
    <w:rsid w:val="001B0140"/>
    <w:rsid w:val="001B60CA"/>
    <w:rsid w:val="001C17DD"/>
    <w:rsid w:val="001C6172"/>
    <w:rsid w:val="001C751A"/>
    <w:rsid w:val="001F487A"/>
    <w:rsid w:val="00214B77"/>
    <w:rsid w:val="0022418B"/>
    <w:rsid w:val="00227D7B"/>
    <w:rsid w:val="00230ABC"/>
    <w:rsid w:val="00232A73"/>
    <w:rsid w:val="00256702"/>
    <w:rsid w:val="00261491"/>
    <w:rsid w:val="00263EB5"/>
    <w:rsid w:val="002655BA"/>
    <w:rsid w:val="00277400"/>
    <w:rsid w:val="00282480"/>
    <w:rsid w:val="0029050D"/>
    <w:rsid w:val="002A1B87"/>
    <w:rsid w:val="002A3BE7"/>
    <w:rsid w:val="002B5971"/>
    <w:rsid w:val="002B757C"/>
    <w:rsid w:val="002C02A9"/>
    <w:rsid w:val="002C09D3"/>
    <w:rsid w:val="002D0016"/>
    <w:rsid w:val="002D66D1"/>
    <w:rsid w:val="002E142C"/>
    <w:rsid w:val="002E25F7"/>
    <w:rsid w:val="002E6FFD"/>
    <w:rsid w:val="002E7124"/>
    <w:rsid w:val="002F0826"/>
    <w:rsid w:val="002F15BA"/>
    <w:rsid w:val="002F6CE1"/>
    <w:rsid w:val="00313AC1"/>
    <w:rsid w:val="00320D07"/>
    <w:rsid w:val="00322E09"/>
    <w:rsid w:val="00325465"/>
    <w:rsid w:val="00326D9B"/>
    <w:rsid w:val="00327BE8"/>
    <w:rsid w:val="00332FD0"/>
    <w:rsid w:val="0033586A"/>
    <w:rsid w:val="00343A33"/>
    <w:rsid w:val="0034695E"/>
    <w:rsid w:val="00360CE9"/>
    <w:rsid w:val="0036753F"/>
    <w:rsid w:val="00376B1A"/>
    <w:rsid w:val="00385E94"/>
    <w:rsid w:val="0039315E"/>
    <w:rsid w:val="00393693"/>
    <w:rsid w:val="00395A7B"/>
    <w:rsid w:val="00396E50"/>
    <w:rsid w:val="003A039E"/>
    <w:rsid w:val="003A4991"/>
    <w:rsid w:val="003C0161"/>
    <w:rsid w:val="003D3AED"/>
    <w:rsid w:val="003E6A91"/>
    <w:rsid w:val="00412E0C"/>
    <w:rsid w:val="00414FB9"/>
    <w:rsid w:val="004258C2"/>
    <w:rsid w:val="0043438E"/>
    <w:rsid w:val="00435796"/>
    <w:rsid w:val="00437D2E"/>
    <w:rsid w:val="00447417"/>
    <w:rsid w:val="0045667D"/>
    <w:rsid w:val="004706C2"/>
    <w:rsid w:val="0048135D"/>
    <w:rsid w:val="0049041B"/>
    <w:rsid w:val="00491979"/>
    <w:rsid w:val="00491BB4"/>
    <w:rsid w:val="0049661E"/>
    <w:rsid w:val="004A014F"/>
    <w:rsid w:val="004A2C9D"/>
    <w:rsid w:val="004A357F"/>
    <w:rsid w:val="004B0058"/>
    <w:rsid w:val="004B0A10"/>
    <w:rsid w:val="004B2182"/>
    <w:rsid w:val="004C5BD3"/>
    <w:rsid w:val="004D0789"/>
    <w:rsid w:val="004D4689"/>
    <w:rsid w:val="004D5A66"/>
    <w:rsid w:val="004D647C"/>
    <w:rsid w:val="004D6BA7"/>
    <w:rsid w:val="004E0882"/>
    <w:rsid w:val="004E2CD6"/>
    <w:rsid w:val="004E3772"/>
    <w:rsid w:val="004E5104"/>
    <w:rsid w:val="004E5A92"/>
    <w:rsid w:val="004F6395"/>
    <w:rsid w:val="005126DE"/>
    <w:rsid w:val="0051329E"/>
    <w:rsid w:val="00514FBF"/>
    <w:rsid w:val="00516E0E"/>
    <w:rsid w:val="00534C54"/>
    <w:rsid w:val="00544062"/>
    <w:rsid w:val="00546540"/>
    <w:rsid w:val="00546B22"/>
    <w:rsid w:val="0055472A"/>
    <w:rsid w:val="005655F1"/>
    <w:rsid w:val="005656E8"/>
    <w:rsid w:val="005714B0"/>
    <w:rsid w:val="005748B0"/>
    <w:rsid w:val="00576263"/>
    <w:rsid w:val="00577748"/>
    <w:rsid w:val="00593B81"/>
    <w:rsid w:val="00594F8E"/>
    <w:rsid w:val="005A06AB"/>
    <w:rsid w:val="005A5020"/>
    <w:rsid w:val="005B6855"/>
    <w:rsid w:val="005C5B6C"/>
    <w:rsid w:val="005C7156"/>
    <w:rsid w:val="005D283A"/>
    <w:rsid w:val="005D47EF"/>
    <w:rsid w:val="005F616B"/>
    <w:rsid w:val="005F6EFC"/>
    <w:rsid w:val="006009E9"/>
    <w:rsid w:val="00604203"/>
    <w:rsid w:val="00605398"/>
    <w:rsid w:val="00615001"/>
    <w:rsid w:val="006206A8"/>
    <w:rsid w:val="0062673A"/>
    <w:rsid w:val="00651861"/>
    <w:rsid w:val="00663F39"/>
    <w:rsid w:val="00664D1E"/>
    <w:rsid w:val="00664FD7"/>
    <w:rsid w:val="006708CB"/>
    <w:rsid w:val="00671AEF"/>
    <w:rsid w:val="00671F20"/>
    <w:rsid w:val="00692658"/>
    <w:rsid w:val="006933FB"/>
    <w:rsid w:val="00693484"/>
    <w:rsid w:val="00693625"/>
    <w:rsid w:val="00694469"/>
    <w:rsid w:val="0069527D"/>
    <w:rsid w:val="006A087D"/>
    <w:rsid w:val="006B0F77"/>
    <w:rsid w:val="006D0357"/>
    <w:rsid w:val="006D2201"/>
    <w:rsid w:val="006E16AF"/>
    <w:rsid w:val="006E2A61"/>
    <w:rsid w:val="006E2CE8"/>
    <w:rsid w:val="006F0039"/>
    <w:rsid w:val="006F7D11"/>
    <w:rsid w:val="00716DD9"/>
    <w:rsid w:val="00726E19"/>
    <w:rsid w:val="0073450D"/>
    <w:rsid w:val="0073570D"/>
    <w:rsid w:val="00735F6E"/>
    <w:rsid w:val="00736AF8"/>
    <w:rsid w:val="0073736D"/>
    <w:rsid w:val="00740B88"/>
    <w:rsid w:val="007410BF"/>
    <w:rsid w:val="00763719"/>
    <w:rsid w:val="007674ED"/>
    <w:rsid w:val="00774BD5"/>
    <w:rsid w:val="00790125"/>
    <w:rsid w:val="0079347B"/>
    <w:rsid w:val="007A21DA"/>
    <w:rsid w:val="007A272E"/>
    <w:rsid w:val="007A791D"/>
    <w:rsid w:val="007B32B4"/>
    <w:rsid w:val="007B42C3"/>
    <w:rsid w:val="007B5CB0"/>
    <w:rsid w:val="007B5F42"/>
    <w:rsid w:val="007B6B19"/>
    <w:rsid w:val="007B6CD8"/>
    <w:rsid w:val="007D0157"/>
    <w:rsid w:val="007D39D3"/>
    <w:rsid w:val="007D64D4"/>
    <w:rsid w:val="007E0C46"/>
    <w:rsid w:val="007E1E8F"/>
    <w:rsid w:val="007F03A9"/>
    <w:rsid w:val="007F2B09"/>
    <w:rsid w:val="007F4B3E"/>
    <w:rsid w:val="007F6731"/>
    <w:rsid w:val="00800553"/>
    <w:rsid w:val="008138DB"/>
    <w:rsid w:val="00816D03"/>
    <w:rsid w:val="00820A0A"/>
    <w:rsid w:val="00836D6F"/>
    <w:rsid w:val="00846E27"/>
    <w:rsid w:val="00855208"/>
    <w:rsid w:val="0085650F"/>
    <w:rsid w:val="00861BBC"/>
    <w:rsid w:val="00897AAD"/>
    <w:rsid w:val="008A1F22"/>
    <w:rsid w:val="008B1829"/>
    <w:rsid w:val="008B26EE"/>
    <w:rsid w:val="008C1EFA"/>
    <w:rsid w:val="008D7E5B"/>
    <w:rsid w:val="008E0348"/>
    <w:rsid w:val="008E43D6"/>
    <w:rsid w:val="008E47AE"/>
    <w:rsid w:val="00900C0C"/>
    <w:rsid w:val="00902198"/>
    <w:rsid w:val="0090233C"/>
    <w:rsid w:val="0090276E"/>
    <w:rsid w:val="00904283"/>
    <w:rsid w:val="0090553E"/>
    <w:rsid w:val="0090669D"/>
    <w:rsid w:val="009153FB"/>
    <w:rsid w:val="00920149"/>
    <w:rsid w:val="009222B7"/>
    <w:rsid w:val="00927F88"/>
    <w:rsid w:val="00950B9D"/>
    <w:rsid w:val="00952766"/>
    <w:rsid w:val="00954C41"/>
    <w:rsid w:val="00954DAF"/>
    <w:rsid w:val="009601E3"/>
    <w:rsid w:val="009605CB"/>
    <w:rsid w:val="00964AD9"/>
    <w:rsid w:val="00967DA8"/>
    <w:rsid w:val="00972A5E"/>
    <w:rsid w:val="00983C07"/>
    <w:rsid w:val="00985EB1"/>
    <w:rsid w:val="00987908"/>
    <w:rsid w:val="009B134C"/>
    <w:rsid w:val="009C1168"/>
    <w:rsid w:val="009E4755"/>
    <w:rsid w:val="009F07D1"/>
    <w:rsid w:val="009F28F6"/>
    <w:rsid w:val="00A02AE3"/>
    <w:rsid w:val="00A16386"/>
    <w:rsid w:val="00A31F20"/>
    <w:rsid w:val="00A37BF8"/>
    <w:rsid w:val="00A42E56"/>
    <w:rsid w:val="00A51DAF"/>
    <w:rsid w:val="00A722B1"/>
    <w:rsid w:val="00A7282F"/>
    <w:rsid w:val="00A7295F"/>
    <w:rsid w:val="00A77F9F"/>
    <w:rsid w:val="00A8029F"/>
    <w:rsid w:val="00A81AAE"/>
    <w:rsid w:val="00A92B27"/>
    <w:rsid w:val="00A954A1"/>
    <w:rsid w:val="00A957CD"/>
    <w:rsid w:val="00A96687"/>
    <w:rsid w:val="00AA479D"/>
    <w:rsid w:val="00AA5DB2"/>
    <w:rsid w:val="00AB284C"/>
    <w:rsid w:val="00AB38FA"/>
    <w:rsid w:val="00AB79FA"/>
    <w:rsid w:val="00AC000D"/>
    <w:rsid w:val="00AC7C45"/>
    <w:rsid w:val="00AD134F"/>
    <w:rsid w:val="00AE152C"/>
    <w:rsid w:val="00AE25B6"/>
    <w:rsid w:val="00AE276A"/>
    <w:rsid w:val="00AE2CB0"/>
    <w:rsid w:val="00B0168C"/>
    <w:rsid w:val="00B12A1D"/>
    <w:rsid w:val="00B240A1"/>
    <w:rsid w:val="00B246CB"/>
    <w:rsid w:val="00B26D91"/>
    <w:rsid w:val="00B347CE"/>
    <w:rsid w:val="00B35170"/>
    <w:rsid w:val="00B37C7C"/>
    <w:rsid w:val="00B410F5"/>
    <w:rsid w:val="00B43E51"/>
    <w:rsid w:val="00B45D02"/>
    <w:rsid w:val="00B65899"/>
    <w:rsid w:val="00B71CBE"/>
    <w:rsid w:val="00B73D5C"/>
    <w:rsid w:val="00B73D86"/>
    <w:rsid w:val="00B95E98"/>
    <w:rsid w:val="00BA3D4F"/>
    <w:rsid w:val="00BC3F55"/>
    <w:rsid w:val="00BC40E1"/>
    <w:rsid w:val="00BD1FDE"/>
    <w:rsid w:val="00BD5115"/>
    <w:rsid w:val="00BD7CBC"/>
    <w:rsid w:val="00BF4706"/>
    <w:rsid w:val="00C06657"/>
    <w:rsid w:val="00C147C5"/>
    <w:rsid w:val="00C1509D"/>
    <w:rsid w:val="00C159AF"/>
    <w:rsid w:val="00C42F90"/>
    <w:rsid w:val="00C524A2"/>
    <w:rsid w:val="00C547E9"/>
    <w:rsid w:val="00C70517"/>
    <w:rsid w:val="00C70A1A"/>
    <w:rsid w:val="00C70A2D"/>
    <w:rsid w:val="00C751FA"/>
    <w:rsid w:val="00C85D95"/>
    <w:rsid w:val="00C90849"/>
    <w:rsid w:val="00C9512B"/>
    <w:rsid w:val="00C96070"/>
    <w:rsid w:val="00C96BEA"/>
    <w:rsid w:val="00CA193A"/>
    <w:rsid w:val="00CA2B79"/>
    <w:rsid w:val="00CA63F5"/>
    <w:rsid w:val="00CB5514"/>
    <w:rsid w:val="00CB6B87"/>
    <w:rsid w:val="00CD09BB"/>
    <w:rsid w:val="00CD5284"/>
    <w:rsid w:val="00CD665B"/>
    <w:rsid w:val="00CE4D73"/>
    <w:rsid w:val="00CF13C9"/>
    <w:rsid w:val="00D10957"/>
    <w:rsid w:val="00D115FA"/>
    <w:rsid w:val="00D21487"/>
    <w:rsid w:val="00D222A0"/>
    <w:rsid w:val="00D2381E"/>
    <w:rsid w:val="00D3126D"/>
    <w:rsid w:val="00D327E5"/>
    <w:rsid w:val="00D373E9"/>
    <w:rsid w:val="00D549AB"/>
    <w:rsid w:val="00D70C49"/>
    <w:rsid w:val="00D8144A"/>
    <w:rsid w:val="00D84BB7"/>
    <w:rsid w:val="00DA1D59"/>
    <w:rsid w:val="00DA411C"/>
    <w:rsid w:val="00DA4BC3"/>
    <w:rsid w:val="00DA6139"/>
    <w:rsid w:val="00DB1B8D"/>
    <w:rsid w:val="00DB58B5"/>
    <w:rsid w:val="00DB6DC0"/>
    <w:rsid w:val="00DE464C"/>
    <w:rsid w:val="00DF772B"/>
    <w:rsid w:val="00E11AC9"/>
    <w:rsid w:val="00E32291"/>
    <w:rsid w:val="00E343E6"/>
    <w:rsid w:val="00E4230F"/>
    <w:rsid w:val="00E423F3"/>
    <w:rsid w:val="00E4736B"/>
    <w:rsid w:val="00E50CE5"/>
    <w:rsid w:val="00E55B4A"/>
    <w:rsid w:val="00E601C1"/>
    <w:rsid w:val="00E612C7"/>
    <w:rsid w:val="00E622F3"/>
    <w:rsid w:val="00E63743"/>
    <w:rsid w:val="00E7290A"/>
    <w:rsid w:val="00E9057E"/>
    <w:rsid w:val="00E90950"/>
    <w:rsid w:val="00E915F4"/>
    <w:rsid w:val="00E93230"/>
    <w:rsid w:val="00EA12A7"/>
    <w:rsid w:val="00EA167B"/>
    <w:rsid w:val="00EA3088"/>
    <w:rsid w:val="00EA3EA5"/>
    <w:rsid w:val="00EA5B71"/>
    <w:rsid w:val="00ED04B3"/>
    <w:rsid w:val="00ED2DB2"/>
    <w:rsid w:val="00ED4098"/>
    <w:rsid w:val="00ED6686"/>
    <w:rsid w:val="00EF02AA"/>
    <w:rsid w:val="00EF63CF"/>
    <w:rsid w:val="00EF6C2C"/>
    <w:rsid w:val="00F026AF"/>
    <w:rsid w:val="00F0772A"/>
    <w:rsid w:val="00F3167E"/>
    <w:rsid w:val="00F32352"/>
    <w:rsid w:val="00F34947"/>
    <w:rsid w:val="00F43EB3"/>
    <w:rsid w:val="00F4741C"/>
    <w:rsid w:val="00F55AC1"/>
    <w:rsid w:val="00F579D4"/>
    <w:rsid w:val="00F67DDA"/>
    <w:rsid w:val="00F74D92"/>
    <w:rsid w:val="00F81FA8"/>
    <w:rsid w:val="00F8786B"/>
    <w:rsid w:val="00FA37E1"/>
    <w:rsid w:val="00FC0849"/>
    <w:rsid w:val="00FD2DA7"/>
    <w:rsid w:val="00FE33B7"/>
    <w:rsid w:val="00FE57A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1CB2B5"/>
  <w15:docId w15:val="{51F91149-0E88-B249-9B5A-56C2012E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06A8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90553E"/>
    <w:pPr>
      <w:keepNext/>
      <w:keepLines/>
      <w:suppressAutoHyphen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0553E"/>
    <w:pPr>
      <w:keepNext/>
      <w:keepLines/>
      <w:suppressAutoHyphens/>
      <w:autoSpaceDN w:val="0"/>
      <w:spacing w:before="200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90553E"/>
    <w:pPr>
      <w:keepNext/>
      <w:suppressAutoHyphens/>
      <w:autoSpaceDN w:val="0"/>
      <w:spacing w:before="240" w:after="60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90553E"/>
    <w:pPr>
      <w:keepNext/>
      <w:pBdr>
        <w:bottom w:val="single" w:sz="4" w:space="4" w:color="4F81BD"/>
      </w:pBdr>
      <w:spacing w:before="200" w:after="280"/>
      <w:ind w:left="1494" w:right="936"/>
      <w:outlineLvl w:val="3"/>
    </w:pPr>
    <w:rPr>
      <w:rFonts w:ascii="Calibri" w:eastAsia="Times New Roman" w:hAnsi="Calibri"/>
      <w:b/>
      <w:bCs/>
      <w:i/>
      <w:iCs/>
      <w:color w:val="4F81BD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082FB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Kop6">
    <w:name w:val="heading 6"/>
    <w:basedOn w:val="Standaard"/>
    <w:next w:val="Standaard"/>
    <w:link w:val="Kop6Char"/>
    <w:qFormat/>
    <w:locked/>
    <w:rsid w:val="00082FBA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082FB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082FB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082FB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sid w:val="0090553E"/>
    <w:rPr>
      <w:rFonts w:ascii="Cambria" w:hAnsi="Cambria"/>
      <w:b/>
      <w:color w:val="365F91"/>
      <w:sz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90553E"/>
    <w:rPr>
      <w:rFonts w:ascii="Cambria" w:hAnsi="Cambria"/>
      <w:b/>
      <w:color w:val="4F81BD"/>
      <w:sz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90553E"/>
    <w:rPr>
      <w:rFonts w:ascii="Cambria" w:hAnsi="Cambria"/>
      <w:b/>
      <w:sz w:val="26"/>
    </w:rPr>
  </w:style>
  <w:style w:type="character" w:customStyle="1" w:styleId="Kop4Char">
    <w:name w:val="Kop 4 Char"/>
    <w:basedOn w:val="Standaardalinea-lettertype"/>
    <w:link w:val="Kop4"/>
    <w:uiPriority w:val="9"/>
    <w:locked/>
    <w:rsid w:val="0090553E"/>
    <w:rPr>
      <w:rFonts w:eastAsia="Times New Roman"/>
      <w:b/>
      <w:i/>
      <w:color w:val="4F81BD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0553E"/>
    <w:pPr>
      <w:ind w:left="708"/>
    </w:pPr>
    <w:rPr>
      <w:rFonts w:eastAsia="Times New Roman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90553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90553E"/>
    <w:rPr>
      <w:rFonts w:ascii="Arial" w:hAnsi="Arial"/>
      <w:b/>
      <w:i/>
      <w:color w:val="4F81BD"/>
      <w:sz w:val="24"/>
      <w:lang w:eastAsia="nl-NL"/>
    </w:rPr>
  </w:style>
  <w:style w:type="character" w:styleId="Intensievebenadrukking">
    <w:name w:val="Intense Emphasis"/>
    <w:basedOn w:val="Standaardalinea-lettertype"/>
    <w:uiPriority w:val="99"/>
    <w:qFormat/>
    <w:rsid w:val="0090553E"/>
    <w:rPr>
      <w:b/>
      <w:i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rsid w:val="003254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5465"/>
    <w:rPr>
      <w:rFonts w:ascii="Tahom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32546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325465"/>
    <w:rPr>
      <w:rFonts w:ascii="Arial" w:hAnsi="Arial" w:cs="Times New Roman"/>
      <w:lang w:eastAsia="nl-NL"/>
    </w:rPr>
  </w:style>
  <w:style w:type="character" w:styleId="Voetnootmarkering">
    <w:name w:val="footnote reference"/>
    <w:basedOn w:val="Standaardalinea-lettertype"/>
    <w:uiPriority w:val="99"/>
    <w:rsid w:val="00325465"/>
    <w:rPr>
      <w:rFonts w:cs="Times New Roman"/>
      <w:vertAlign w:val="superscript"/>
    </w:rPr>
  </w:style>
  <w:style w:type="character" w:styleId="Hyperlink">
    <w:name w:val="Hyperlink"/>
    <w:basedOn w:val="Standaardalinea-lettertype"/>
    <w:uiPriority w:val="99"/>
    <w:rsid w:val="00325465"/>
    <w:rPr>
      <w:rFonts w:cs="Times New Roman"/>
      <w:color w:val="0000FF"/>
      <w:u w:val="single"/>
    </w:rPr>
  </w:style>
  <w:style w:type="paragraph" w:styleId="Geenafstand">
    <w:name w:val="No Spacing"/>
    <w:uiPriority w:val="1"/>
    <w:qFormat/>
    <w:rsid w:val="00325465"/>
    <w:pPr>
      <w:suppressAutoHyphens/>
      <w:autoSpaceDN w:val="0"/>
      <w:textAlignment w:val="baseline"/>
    </w:pPr>
    <w:rPr>
      <w:rFonts w:cs="Calibri"/>
      <w:lang w:eastAsia="en-US"/>
    </w:rPr>
  </w:style>
  <w:style w:type="table" w:styleId="Tabelraster">
    <w:name w:val="Table Grid"/>
    <w:basedOn w:val="Standaardtabel"/>
    <w:uiPriority w:val="59"/>
    <w:rsid w:val="0090233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">
    <w:name w:val="List 0"/>
    <w:basedOn w:val="Standaard"/>
    <w:uiPriority w:val="99"/>
    <w:semiHidden/>
    <w:rsid w:val="0090233C"/>
    <w:rPr>
      <w:rFonts w:ascii="Times New Roman" w:eastAsia="Times New Roman" w:hAnsi="Times New Roman"/>
      <w:sz w:val="20"/>
      <w:szCs w:val="20"/>
    </w:rPr>
  </w:style>
  <w:style w:type="paragraph" w:customStyle="1" w:styleId="List1">
    <w:name w:val="List 1"/>
    <w:basedOn w:val="Standaard"/>
    <w:uiPriority w:val="99"/>
    <w:semiHidden/>
    <w:rsid w:val="0090233C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21">
    <w:name w:val="Lijst 21"/>
    <w:basedOn w:val="Standaard"/>
    <w:uiPriority w:val="99"/>
    <w:semiHidden/>
    <w:rsid w:val="0090233C"/>
    <w:rPr>
      <w:rFonts w:ascii="Times New Roman" w:eastAsia="Times New Roman" w:hAnsi="Times New Roman"/>
      <w:sz w:val="20"/>
      <w:szCs w:val="20"/>
    </w:rPr>
  </w:style>
  <w:style w:type="paragraph" w:customStyle="1" w:styleId="Lijst31">
    <w:name w:val="Lijst 31"/>
    <w:basedOn w:val="Standaard"/>
    <w:uiPriority w:val="99"/>
    <w:semiHidden/>
    <w:rsid w:val="0090233C"/>
    <w:pPr>
      <w:numPr>
        <w:numId w:val="2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41">
    <w:name w:val="Lijst 41"/>
    <w:basedOn w:val="Standaard"/>
    <w:uiPriority w:val="99"/>
    <w:semiHidden/>
    <w:rsid w:val="0090233C"/>
    <w:pPr>
      <w:numPr>
        <w:numId w:val="3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Lijst51">
    <w:name w:val="Lijst 51"/>
    <w:basedOn w:val="Standaard"/>
    <w:uiPriority w:val="99"/>
    <w:semiHidden/>
    <w:rsid w:val="0090233C"/>
    <w:pPr>
      <w:numPr>
        <w:numId w:val="4"/>
      </w:numPr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90233C"/>
    <w:pPr>
      <w:autoSpaceDE w:val="0"/>
      <w:autoSpaceDN w:val="0"/>
      <w:adjustRightInd w:val="0"/>
    </w:pPr>
    <w:rPr>
      <w:rFonts w:ascii="OCCGI A+ Univers" w:eastAsia="Times New Roman" w:hAnsi="OCCGI A+ Univers" w:cs="OCCGI A+ Univers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90233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TitelChar">
    <w:name w:val="Titel Char"/>
    <w:basedOn w:val="Standaardalinea-lettertype"/>
    <w:link w:val="Titel"/>
    <w:locked/>
    <w:rsid w:val="0090233C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Standaardalinea-lettertypeWPRO">
    <w:name w:val="Standaardalinea-lettertype WPRO"/>
    <w:basedOn w:val="Standaard"/>
    <w:rsid w:val="0090233C"/>
    <w:pPr>
      <w:widowControl w:val="0"/>
      <w:adjustRightInd w:val="0"/>
      <w:spacing w:line="360" w:lineRule="atLeast"/>
      <w:jc w:val="both"/>
    </w:pPr>
    <w:rPr>
      <w:rFonts w:ascii="Caecilia Roman" w:eastAsia="Times New Roman" w:hAnsi="Caecilia Roman"/>
      <w:szCs w:val="20"/>
      <w:lang w:eastAsia="en-US"/>
    </w:rPr>
  </w:style>
  <w:style w:type="paragraph" w:styleId="Plattetekst">
    <w:name w:val="Body Text"/>
    <w:basedOn w:val="Standaard"/>
    <w:link w:val="PlattetekstChar"/>
    <w:rsid w:val="0090233C"/>
    <w:pPr>
      <w:spacing w:after="120"/>
    </w:pPr>
    <w:rPr>
      <w:rFonts w:eastAsia="Times New Roman"/>
    </w:rPr>
  </w:style>
  <w:style w:type="character" w:customStyle="1" w:styleId="PlattetekstChar">
    <w:name w:val="Platte tekst Char"/>
    <w:basedOn w:val="Standaardalinea-lettertype"/>
    <w:link w:val="Plattetekst"/>
    <w:locked/>
    <w:rsid w:val="0090233C"/>
    <w:rPr>
      <w:rFonts w:ascii="Arial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9023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233C"/>
    <w:rPr>
      <w:rFonts w:ascii="Arial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9023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233C"/>
    <w:rPr>
      <w:rFonts w:ascii="Arial" w:hAnsi="Arial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99"/>
    <w:qFormat/>
    <w:rsid w:val="00BC40E1"/>
    <w:rPr>
      <w:rFonts w:cs="Times New Roman"/>
      <w:b/>
      <w:bCs/>
    </w:rPr>
  </w:style>
  <w:style w:type="paragraph" w:styleId="Eindnoottekst">
    <w:name w:val="endnote text"/>
    <w:basedOn w:val="Standaard"/>
    <w:link w:val="EindnoottekstChar"/>
    <w:uiPriority w:val="99"/>
    <w:semiHidden/>
    <w:rsid w:val="0080055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800553"/>
    <w:rPr>
      <w:rFonts w:ascii="Arial" w:hAnsi="Arial" w:cs="Times New Roman"/>
      <w:lang w:eastAsia="nl-NL"/>
    </w:rPr>
  </w:style>
  <w:style w:type="character" w:styleId="Eindnootmarkering">
    <w:name w:val="endnote reference"/>
    <w:basedOn w:val="Standaardalinea-lettertype"/>
    <w:uiPriority w:val="99"/>
    <w:semiHidden/>
    <w:rsid w:val="00800553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8138D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8138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8138DB"/>
    <w:rPr>
      <w:rFonts w:ascii="Arial" w:hAnsi="Arial" w:cs="Times New Roman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8138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8138DB"/>
    <w:rPr>
      <w:rFonts w:ascii="Arial" w:hAnsi="Arial" w:cs="Times New Roman"/>
      <w:b/>
      <w:bCs/>
      <w:lang w:eastAsia="nl-NL"/>
    </w:rPr>
  </w:style>
  <w:style w:type="character" w:styleId="Subtielebenadrukking">
    <w:name w:val="Subtle Emphasis"/>
    <w:basedOn w:val="Standaardalinea-lettertype"/>
    <w:uiPriority w:val="99"/>
    <w:qFormat/>
    <w:rsid w:val="007B42C3"/>
    <w:rPr>
      <w:rFonts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7B42C3"/>
    <w:rPr>
      <w:rFonts w:cs="Times New Roman"/>
      <w:i/>
      <w:iCs/>
    </w:rPr>
  </w:style>
  <w:style w:type="paragraph" w:styleId="Citaat">
    <w:name w:val="Quote"/>
    <w:basedOn w:val="Standaard"/>
    <w:next w:val="Standaard"/>
    <w:link w:val="CitaatChar"/>
    <w:uiPriority w:val="99"/>
    <w:qFormat/>
    <w:rsid w:val="002D0016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D0016"/>
    <w:rPr>
      <w:rFonts w:ascii="Arial" w:hAnsi="Arial" w:cs="Times New Roman"/>
      <w:i/>
      <w:iCs/>
      <w:color w:val="000000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99"/>
    <w:qFormat/>
    <w:rsid w:val="009E4755"/>
    <w:pPr>
      <w:suppressAutoHyphens w:val="0"/>
      <w:autoSpaceDN/>
      <w:spacing w:line="276" w:lineRule="auto"/>
      <w:textAlignment w:val="auto"/>
      <w:outlineLvl w:val="9"/>
    </w:pPr>
  </w:style>
  <w:style w:type="paragraph" w:styleId="Inhopg1">
    <w:name w:val="toc 1"/>
    <w:basedOn w:val="Standaard"/>
    <w:next w:val="Standaard"/>
    <w:autoRedefine/>
    <w:uiPriority w:val="39"/>
    <w:rsid w:val="009E475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9E4755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99"/>
    <w:semiHidden/>
    <w:rsid w:val="009E4755"/>
    <w:pPr>
      <w:spacing w:after="100"/>
      <w:ind w:left="440"/>
    </w:pPr>
    <w:rPr>
      <w:rFonts w:ascii="Calibri" w:eastAsia="Times New Roman" w:hAnsi="Calibri"/>
      <w:szCs w:val="2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5126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5126DE"/>
    <w:rPr>
      <w:rFonts w:ascii="Cambria" w:hAnsi="Cambria" w:cs="Times New Roman"/>
      <w:i/>
      <w:iCs/>
      <w:color w:val="4F81BD"/>
      <w:spacing w:val="15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671A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2FB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Kop6Char">
    <w:name w:val="Kop 6 Char"/>
    <w:basedOn w:val="Standaardalinea-lettertype"/>
    <w:link w:val="Kop6"/>
    <w:rsid w:val="00082FBA"/>
    <w:rPr>
      <w:rFonts w:ascii="Times New Roman" w:eastAsia="Times New Roman" w:hAnsi="Times New Roman"/>
      <w:b/>
      <w:bCs/>
      <w:lang w:val="en-US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2FB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2FBA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2FBA"/>
    <w:rPr>
      <w:rFonts w:asciiTheme="majorHAnsi" w:eastAsiaTheme="majorEastAsia" w:hAnsiTheme="majorHAnsi" w:cstheme="majorBidi"/>
      <w:lang w:val="en-US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082FBA"/>
  </w:style>
  <w:style w:type="numbering" w:customStyle="1" w:styleId="Geenlijst2">
    <w:name w:val="Geen lijst2"/>
    <w:next w:val="Geenlijst"/>
    <w:uiPriority w:val="99"/>
    <w:semiHidden/>
    <w:unhideWhenUsed/>
    <w:rsid w:val="00082FBA"/>
  </w:style>
  <w:style w:type="paragraph" w:styleId="Normaalweb">
    <w:name w:val="Normal (Web)"/>
    <w:basedOn w:val="Standaard"/>
    <w:uiPriority w:val="99"/>
    <w:semiHidden/>
    <w:unhideWhenUsed/>
    <w:rsid w:val="00C0665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1" ma:contentTypeDescription="Create a new document." ma:contentTypeScope="" ma:versionID="c600fd2de3cedf614507421c874a3952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840f48b1dbf67041feb1a1efe0be076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D385-64DD-491E-912E-30FE5DD65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97D2B-D841-4EDC-A7CF-3ABF9719B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9CAE1-975A-4274-98F7-0918EE81FFCD}">
  <ds:schemaRefs>
    <ds:schemaRef ds:uri="http://purl.org/dc/elements/1.1/"/>
    <ds:schemaRef ds:uri="http://schemas.microsoft.com/office/2006/documentManagement/types"/>
    <ds:schemaRef ds:uri="d495963f-0d4f-466c-aed5-2c6f6b43d08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6fff04c2-e8bc-4ea3-a5bb-b44a357939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FCA761-5474-433F-9B8E-932B542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Eduvier Onderwijsgroep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Keesenberg</dc:creator>
  <cp:lastModifiedBy>Claudia van der Vegt</cp:lastModifiedBy>
  <cp:revision>2</cp:revision>
  <cp:lastPrinted>2014-03-20T08:21:00Z</cp:lastPrinted>
  <dcterms:created xsi:type="dcterms:W3CDTF">2019-09-22T11:02:00Z</dcterms:created>
  <dcterms:modified xsi:type="dcterms:W3CDTF">2019-09-22T11:02:00Z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</Properties>
</file>